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F2" w:rsidRDefault="00E3193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3.45pt;margin-top:15.15pt;width:79.75pt;height:2in;flip:x y;z-index:251658240" o:connectortype="straight">
            <v:stroke endarrow="block"/>
          </v:shape>
        </w:pict>
      </w:r>
      <w:r w:rsidR="007538F2">
        <w:t>г. Кулебаки, ул. Труда, д. 3а, площадью 901 кв.м.</w:t>
      </w:r>
    </w:p>
    <w:p w:rsidR="00A535DD" w:rsidRDefault="007538F2">
      <w:r>
        <w:rPr>
          <w:noProof/>
        </w:rPr>
        <w:drawing>
          <wp:inline distT="0" distB="0" distL="0" distR="0">
            <wp:extent cx="5940425" cy="4130142"/>
            <wp:effectExtent l="19050" t="0" r="3175" b="0"/>
            <wp:docPr id="1" name="Рисунок 1" descr="C:\Users\User\Desktop\схемы\Новая папка\1111111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ы\Новая папка\1111111111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F2" w:rsidRDefault="00472233">
      <w:r>
        <w:rPr>
          <w:noProof/>
        </w:rPr>
        <w:pict>
          <v:shape id="_x0000_s1027" type="#_x0000_t32" style="position:absolute;margin-left:120.55pt;margin-top:14.45pt;width:104.45pt;height:154.35pt;flip:x y;z-index:251659264" o:connectortype="straight">
            <v:stroke endarrow="block"/>
          </v:shape>
        </w:pict>
      </w:r>
      <w:r w:rsidR="007538F2">
        <w:t>г. Кулебаки, ул. Суворова, д. 124, площадью 1434 кв.м.</w:t>
      </w:r>
    </w:p>
    <w:p w:rsidR="007538F2" w:rsidRDefault="007538F2">
      <w:r>
        <w:rPr>
          <w:noProof/>
        </w:rPr>
        <w:drawing>
          <wp:inline distT="0" distB="0" distL="0" distR="0">
            <wp:extent cx="5940425" cy="4130142"/>
            <wp:effectExtent l="19050" t="0" r="3175" b="0"/>
            <wp:docPr id="2" name="Рисунок 2" descr="C:\Users\User\Desktop\схемы\Новая папка\222222222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хемы\Новая папка\2222222222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8F2" w:rsidSect="007538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538F2"/>
    <w:rsid w:val="00472233"/>
    <w:rsid w:val="007538F2"/>
    <w:rsid w:val="009507DE"/>
    <w:rsid w:val="00A535DD"/>
    <w:rsid w:val="00E3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2FCE-827F-4389-A0E6-A1300DB8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dcterms:created xsi:type="dcterms:W3CDTF">2018-03-28T13:18:00Z</dcterms:created>
  <dcterms:modified xsi:type="dcterms:W3CDTF">2018-03-29T06:07:00Z</dcterms:modified>
</cp:coreProperties>
</file>